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8445" w:rsidR="0061148E" w:rsidRPr="00F46099" w:rsidRDefault="00821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67A0" w:rsidR="0061148E" w:rsidRPr="00F46099" w:rsidRDefault="00821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F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5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7F520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F8224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72B54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3BC88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9544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1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1F8F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7C44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575E7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1AE88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76212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8CD2D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5643C" w:rsidR="00B87ED3" w:rsidRPr="00944D28" w:rsidRDefault="0082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CFC7" w:rsidR="00B87ED3" w:rsidRPr="00944D28" w:rsidRDefault="00821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35C8B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A7B5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268EF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CCFE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9C629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C2CFE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4748C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BAFF8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37A79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F60D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2FACD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52A37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5D358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308AC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8A64A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FDA3E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19D75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EC739" w:rsidR="00B87ED3" w:rsidRPr="00944D28" w:rsidRDefault="0082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6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5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E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F6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