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CD02" w:rsidR="0061148E" w:rsidRPr="00177744" w:rsidRDefault="000D4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F0A5" w:rsidR="0061148E" w:rsidRPr="00177744" w:rsidRDefault="000D4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226C5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3D85D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67D7E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17A4A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16189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C221D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80327" w:rsidR="00983D57" w:rsidRPr="00177744" w:rsidRDefault="000D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DD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87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16032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9BD90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60EC7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BA4F0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E1403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3E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77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4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A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1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3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2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61972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71E79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268BC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9F1BF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BAB4C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A1389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4C711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B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8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8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B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7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C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5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DF2A3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A7743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5F4D8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F3F37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6633C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7E0EE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D8B9F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2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D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8E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9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9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C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2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4315F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9BE65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8AA16B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E4188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EA871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1AC2E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B1B18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6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9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F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4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0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7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B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59291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AC11E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DF940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AF4B7" w:rsidR="00B87ED3" w:rsidRPr="00177744" w:rsidRDefault="000D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CE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A2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F2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4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F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F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A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D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1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5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4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