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5691" w:rsidR="0061148E" w:rsidRPr="00177744" w:rsidRDefault="00EB3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4C6F" w:rsidR="0061148E" w:rsidRPr="00177744" w:rsidRDefault="00EB3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E613B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3EA4A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2F67C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620DD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CF149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9EA82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D64E2" w:rsidR="00983D57" w:rsidRPr="00177744" w:rsidRDefault="00EB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4E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B6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24DED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3052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9C34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7744D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E6DC5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6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2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4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9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4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5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6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4C237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DC358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BBE5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C100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C3CEB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C8A21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CC6A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B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B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1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F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9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B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D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E3974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7ECDE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D3879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CFFD0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E0EA7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61B08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3942E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E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6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C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E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5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7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8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A3A59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D289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4FB04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5D2FC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AEEBF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576E3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D6866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D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A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E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C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5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B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A0C01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B32D9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4CE8D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8B84B" w:rsidR="00B87ED3" w:rsidRPr="00177744" w:rsidRDefault="00EB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C5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98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AD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B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A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4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2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F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D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B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C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