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B109" w:rsidR="0061148E" w:rsidRPr="00944D28" w:rsidRDefault="00826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AFAC" w:rsidR="0061148E" w:rsidRPr="004A7085" w:rsidRDefault="00826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31E57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E76F4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8E9CB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7377A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78E1C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37C6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554C3" w:rsidR="00B87ED3" w:rsidRPr="00944D28" w:rsidRDefault="0082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01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D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0B93B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EF0A3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68DC4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39E01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78815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9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C8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63704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0898E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B7F8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FAF54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B9640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99392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5F78" w:rsidR="00B87ED3" w:rsidRPr="00944D28" w:rsidRDefault="0082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A5A2" w:rsidR="00B87ED3" w:rsidRPr="00944D28" w:rsidRDefault="0082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F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C25AC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D9A36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EC74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618C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B0C83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AEA95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00545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0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B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40055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53DA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B273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1C4B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E132A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9909E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C09A4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32C58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4BB0A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E6E0B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39CA3" w:rsidR="00B87ED3" w:rsidRPr="00944D28" w:rsidRDefault="0082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3C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AC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0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5A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