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4CBE" w:rsidR="0061148E" w:rsidRPr="0035681E" w:rsidRDefault="00DF7A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3545" w:rsidR="0061148E" w:rsidRPr="0035681E" w:rsidRDefault="00DF7A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A9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F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BAA3A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C157D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90B84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0CE2C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D8200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12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D05F1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9F63B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91E17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724C6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9F3B6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281F7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97B20" w:rsidR="00B87ED3" w:rsidRPr="00944D28" w:rsidRDefault="00DF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F7275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7B631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7F447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D343D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6C3AB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C66AA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1870A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B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1D3FE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84C48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13C73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0043B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A1756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4D3DC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8FB6C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2446" w:rsidR="00B87ED3" w:rsidRPr="00944D28" w:rsidRDefault="00DF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4F5E7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B513E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74561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41B06" w:rsidR="00B87ED3" w:rsidRPr="00944D28" w:rsidRDefault="00DF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9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3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C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A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