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5894" w:rsidR="0061148E" w:rsidRPr="0035681E" w:rsidRDefault="00DE7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F478" w:rsidR="0061148E" w:rsidRPr="0035681E" w:rsidRDefault="00DE7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A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8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37381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B2914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B874F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89A6E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19996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0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D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7A933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5B0B0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2CE67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622CE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07973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2549F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66643" w:rsidR="00B87ED3" w:rsidRPr="00944D28" w:rsidRDefault="00DE7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8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38F0B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57F5D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E15D0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51E2E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CE0B9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348F3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C7BAB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FE91F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25BF3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0171C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2A08B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8D7EF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C35DC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99896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EE7C6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01A23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F773E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E3B87" w:rsidR="00B87ED3" w:rsidRPr="00944D28" w:rsidRDefault="00DE7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4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1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F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E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D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