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FB44" w:rsidR="0061148E" w:rsidRPr="0035681E" w:rsidRDefault="00A31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4766" w:rsidR="0061148E" w:rsidRPr="0035681E" w:rsidRDefault="00A31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7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9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A10DF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71387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A4AD4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2DEA5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C37E7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5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96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FA5DD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513C4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7B446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38965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9D750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EB28C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5C6ED" w:rsidR="00B87ED3" w:rsidRPr="00944D28" w:rsidRDefault="00A3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3BB93" w:rsidR="00B87ED3" w:rsidRPr="00944D28" w:rsidRDefault="00A31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A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7C9D3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87372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8C003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34E21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B99AF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D8C6B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4C3A1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BFE82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B2B7E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1B4BD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AE44B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8F8B7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C4007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BE967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0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F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4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AF82B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DFADA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718FA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98AFC" w:rsidR="00B87ED3" w:rsidRPr="00944D28" w:rsidRDefault="00A3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1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7F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D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D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8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B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