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368DC" w:rsidR="0061148E" w:rsidRPr="0035681E" w:rsidRDefault="001C7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55B0E" w:rsidR="0061148E" w:rsidRPr="0035681E" w:rsidRDefault="001C7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3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E61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9DC60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61F87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C13E5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79F8E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1DE6D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C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EA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74FA9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BB84F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65FCE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3D2B7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1E3A9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498AF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28F94" w:rsidR="00B87ED3" w:rsidRPr="00944D28" w:rsidRDefault="001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A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6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7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11C5" w:rsidR="00B87ED3" w:rsidRPr="00944D28" w:rsidRDefault="001C7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2499B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49630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4C1E6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E9C9D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B6CCA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D88B9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5EBC8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E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B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9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B7300C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CCE24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0DA4C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639CE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244C2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0B735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6C572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CC65C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EA2C3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E004D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CF22C" w:rsidR="00B87ED3" w:rsidRPr="00944D28" w:rsidRDefault="001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AC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AE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C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E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3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E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0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