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6F2C9" w:rsidR="00380DB3" w:rsidRPr="0068293E" w:rsidRDefault="00D64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BCDB6" w:rsidR="00380DB3" w:rsidRPr="0068293E" w:rsidRDefault="00D64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EA865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95653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CAEB3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F8EA3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72CBA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93E18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0C25A" w:rsidR="00240DC4" w:rsidRPr="00B03D55" w:rsidRDefault="00D64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F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F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3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51B49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1B42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1E714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C3E65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5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0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A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4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2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A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2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C6299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EB663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D52FD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DA329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6F92D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CA0F1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C684B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F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7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5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9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1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7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9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FEFA2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B411A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670EA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9F7AA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E7C7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2DC4E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F4CE7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9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D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5FCC1" w:rsidR="001835FB" w:rsidRPr="00DA1511" w:rsidRDefault="00D64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E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3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A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6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F518C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6D9BB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E5ED6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1FC5D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14923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A8A8A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38888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8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B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8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B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BF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1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9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EFA73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BDABE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CEA64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9F356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65E32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BBEA7" w:rsidR="009A6C64" w:rsidRPr="00730585" w:rsidRDefault="00D64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CE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A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3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9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9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8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D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F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1A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