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4CAB3" w:rsidR="00380DB3" w:rsidRPr="0068293E" w:rsidRDefault="00ED0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B3D8A" w:rsidR="00380DB3" w:rsidRPr="0068293E" w:rsidRDefault="00ED0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26650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EFD2D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B387B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AF5DB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E8A42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FDAD9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5C910" w:rsidR="00240DC4" w:rsidRPr="00B03D55" w:rsidRDefault="00ED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4B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AA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9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1C6FD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C41D6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C7E21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2D385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B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A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B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B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6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F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9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D10C8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B9DD0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B9352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61875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CFC5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04E6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F602D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9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2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F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5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C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C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9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CEE5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85F1C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ED17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6DF20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21733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99215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56F1A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F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5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6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A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0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5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4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EC5EC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4730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CC7DE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4069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893C6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DFF4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87E7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B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2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C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0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9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6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8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CD71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24DD8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62D03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85C3C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F8950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B4F74" w:rsidR="009A6C64" w:rsidRPr="00730585" w:rsidRDefault="00ED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48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3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1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9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7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3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3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9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F0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