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AAB05" w:rsidR="00380DB3" w:rsidRPr="0068293E" w:rsidRDefault="00236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B9F17" w:rsidR="00380DB3" w:rsidRPr="0068293E" w:rsidRDefault="00236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EEC7C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3D6E6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3EE24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F680F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E125B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16DFA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9FEC6" w:rsidR="00240DC4" w:rsidRPr="00B03D55" w:rsidRDefault="00236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30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C8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9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9D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0117C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9EF7B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6F9FF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9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7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3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8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B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5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1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5A499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0B861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53C4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6FD5D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40BD6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C8C57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D807B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8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E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9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2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7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0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6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E3BAD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8104A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CE325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EB502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86185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0F649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C6D05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4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5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2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2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1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5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F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0E1E4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D81B1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7C9C2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94DA6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477FB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AEEDE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114C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6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5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175AF" w:rsidR="001835FB" w:rsidRPr="00DA1511" w:rsidRDefault="00236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4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A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1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BED83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ACAFB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A104A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1C498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494D9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171C9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C5D06" w:rsidR="009A6C64" w:rsidRPr="00730585" w:rsidRDefault="0023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3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9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F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F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E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7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9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4B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