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8260F" w:rsidR="00380DB3" w:rsidRPr="0068293E" w:rsidRDefault="00D46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A88DA" w:rsidR="00380DB3" w:rsidRPr="0068293E" w:rsidRDefault="00D46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367C9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A1280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A3500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D747A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AE312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0C6EB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8B5BB" w:rsidR="00240DC4" w:rsidRPr="00B03D55" w:rsidRDefault="00D46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0F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3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C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DC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9CD9D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1B391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0628E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D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2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7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1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1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904A2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062BC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FAF8E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30B5A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6C0D8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B00F9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4B83D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3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8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E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7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1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C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70E55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9AD81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0D157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37C5F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8BE80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54D83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4FD96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D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2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B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7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0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B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1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519B8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A71C4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F42F6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1497E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1A914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41B0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F3AB0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8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B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8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0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4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B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CB4E1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C9D3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8C6D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8B80F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EFCC2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7A51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C4C7F" w:rsidR="009A6C64" w:rsidRPr="00730585" w:rsidRDefault="00D4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3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0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8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9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3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F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1F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