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5E19E" w:rsidR="0061148E" w:rsidRPr="008F69F5" w:rsidRDefault="00132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A8CC" w:rsidR="0061148E" w:rsidRPr="008F69F5" w:rsidRDefault="00132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67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44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74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25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8F1B5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DEBF2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3206C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8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3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A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917F" w:rsidR="00B87ED3" w:rsidRPr="00944D28" w:rsidRDefault="00132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15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B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3CDEA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C14BD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2007D3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2A702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7D6C4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6A893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A8977" w:rsidR="00B87ED3" w:rsidRPr="008F69F5" w:rsidRDefault="0013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7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8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0E689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787D5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BFF34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10884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73126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76ABD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326E3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8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A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0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C0B97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3BBE3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1A1F5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E0EB4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8D151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DA119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4A20E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5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E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6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B788F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56CCD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5A7D6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3E172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19EED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98541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BA3AC" w:rsidR="00B87ED3" w:rsidRPr="008F69F5" w:rsidRDefault="0013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A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2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C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