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6303" w:rsidR="0061148E" w:rsidRPr="008F69F5" w:rsidRDefault="003B0C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85A12" w:rsidR="0061148E" w:rsidRPr="008F69F5" w:rsidRDefault="003B0C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A0C09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665C5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D01A7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021FC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33E5F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4163F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F9176F" w:rsidR="00B87ED3" w:rsidRPr="008F69F5" w:rsidRDefault="003B0C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44B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EA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65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716B4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F7A8E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6E64F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5FB51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7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D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6F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AD18E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778F6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1B701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2EA51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27C6F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AED86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BA421" w:rsidR="00B87ED3" w:rsidRPr="008F69F5" w:rsidRDefault="003B0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F2B6B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82919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F31AE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F926DC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D9809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AE484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A32E8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07B9" w:rsidR="00B87ED3" w:rsidRPr="00944D28" w:rsidRDefault="003B0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C9F53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B74D0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5552F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2E92B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F7C18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CE7F0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56521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73AE" w:rsidR="00B87ED3" w:rsidRPr="00944D28" w:rsidRDefault="003B0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FA0F1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FCEAD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1EF68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E5F72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1CAA4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2EC9C" w:rsidR="00B87ED3" w:rsidRPr="008F69F5" w:rsidRDefault="003B0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D6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0C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