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462A" w:rsidR="0061148E" w:rsidRPr="008F69F5" w:rsidRDefault="00957E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351E" w:rsidR="0061148E" w:rsidRPr="008F69F5" w:rsidRDefault="00957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BB236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8076F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31690D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A4C145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645F32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62580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5F8AE" w:rsidR="00B87ED3" w:rsidRPr="008F69F5" w:rsidRDefault="00957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3BB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94C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DA2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45C2C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70549C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D2201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3E84F8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3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C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B73E1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A5BED4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5EFF7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58E36D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B3275E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2922D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FEDBAC" w:rsidR="00B87ED3" w:rsidRPr="008F69F5" w:rsidRDefault="00957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9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6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A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FA299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5C16B1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C67185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78C1A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65747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FCE7A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2561E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D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E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FE4FC3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B08EC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398384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0C34D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817D60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3A773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7C057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B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42744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491454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AE9EC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033B34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3E2C46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17C6DE" w:rsidR="00B87ED3" w:rsidRPr="008F69F5" w:rsidRDefault="00957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0E4F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3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3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F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7E7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2022-10-28T14:08:00.0000000Z</dcterms:modified>
</coreProperties>
</file>