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8FDA" w:rsidR="0061148E" w:rsidRPr="008F69F5" w:rsidRDefault="001C3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9A13" w:rsidR="0061148E" w:rsidRPr="008F69F5" w:rsidRDefault="001C3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F574F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3EA33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EDF14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5DD4E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C278F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D7DE5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24C33" w:rsidR="00B87ED3" w:rsidRPr="008F69F5" w:rsidRDefault="001C3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7D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8D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CC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42BC7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02F07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757CF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72AAC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8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D0BC1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7C8E1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98739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3F23A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15F0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6A80A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30018" w:rsidR="00B87ED3" w:rsidRPr="008F69F5" w:rsidRDefault="001C3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4CC6E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6ACD4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2EF8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48944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4DA87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76254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A7354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B1B2D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320F9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497EA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753CC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01D0D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15F1A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D1248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F6E6" w:rsidR="00B87ED3" w:rsidRPr="00944D28" w:rsidRDefault="001C3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EE05E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28EDB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3981B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591F0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9ECE1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E4D0F" w:rsidR="00B87ED3" w:rsidRPr="008F69F5" w:rsidRDefault="001C3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22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BA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2022-10-28T16:57:00.0000000Z</dcterms:modified>
</coreProperties>
</file>