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15EF" w:rsidR="0061148E" w:rsidRPr="00944D28" w:rsidRDefault="00817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B1EF" w:rsidR="0061148E" w:rsidRPr="004A7085" w:rsidRDefault="00817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3E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B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F6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7A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A447D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CB571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E5A79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7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1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B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2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9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B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2E4F9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CD047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33978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B29C17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EBA48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A06B0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36637" w:rsidR="00B87ED3" w:rsidRPr="00944D28" w:rsidRDefault="0081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0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A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54B19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707D8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6AD38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23E32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3179F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CED8C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353E7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8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924AF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9566B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6B7F1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B5320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27D16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5B7D7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C2B7D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1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A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D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21332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A8BFD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7F486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F75C6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AECEA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0150D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BA40A" w:rsidR="00B87ED3" w:rsidRPr="00944D28" w:rsidRDefault="0081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9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5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4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0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7371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