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228EA" w:rsidR="0061148E" w:rsidRPr="002E6F3C" w:rsidRDefault="004F6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5184" w:rsidR="0061148E" w:rsidRPr="002E6F3C" w:rsidRDefault="004F6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929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647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A1F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83E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A96C0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BB0D5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D83AA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145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E4A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8D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A4B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17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D6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0C2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BD0FB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CC357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7AD24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C4440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4F62B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9B19B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1FA22" w:rsidR="00B87ED3" w:rsidRPr="00616C8D" w:rsidRDefault="004F65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CE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8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A1B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0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9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F6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C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4216A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6B503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74307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B909F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FCB41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DC52C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4EEA5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A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1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1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81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55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DE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40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514ED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DCB1D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7B842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5D104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1BFEF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899BF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7D09B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08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5E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4A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48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0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2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AB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3C2E8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7A8F4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A8A0F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A18FC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52ABE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1DAEB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5F4E3" w:rsidR="00B87ED3" w:rsidRPr="00616C8D" w:rsidRDefault="004F65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1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97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5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7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58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84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08B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657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