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779CA" w:rsidR="0061148E" w:rsidRPr="002E6F3C" w:rsidRDefault="00FD3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0E46" w:rsidR="0061148E" w:rsidRPr="002E6F3C" w:rsidRDefault="00FD3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36B5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587E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1676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E3FF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FE301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9BA42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BEED0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9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8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4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817D2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BB02F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542AC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08413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232B3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D81E7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7F37C" w:rsidR="00B87ED3" w:rsidRPr="002E6F3C" w:rsidRDefault="00FD3F5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4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1B8D6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4856A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5DD6D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D7348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4A4E2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BB28C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1D3A3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3E8EB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92276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96DF9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A5EF5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44F0A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C910D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1C6D3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664C" w:rsidR="00B87ED3" w:rsidRPr="00944D28" w:rsidRDefault="00FD3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80E34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7B7AA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6FDE0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2462B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325AB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032C4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48223" w:rsidR="00B87ED3" w:rsidRPr="002E6F3C" w:rsidRDefault="00FD3F5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146D0" w:rsidR="00B87ED3" w:rsidRPr="00944D28" w:rsidRDefault="00FD3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