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5BCD" w:rsidR="0061148E" w:rsidRPr="002E6F3C" w:rsidRDefault="003C0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1A26" w:rsidR="0061148E" w:rsidRPr="002E6F3C" w:rsidRDefault="003C0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CFA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E8E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A47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9D6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5157D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8F1FF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45E80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99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3F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3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08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37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9C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4D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7D2CF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935B8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94121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7CA63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55FE4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E6F6B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4912F" w:rsidR="00B87ED3" w:rsidRPr="00616C8D" w:rsidRDefault="003C05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1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B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6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2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8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0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8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74E2C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DA82D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143A7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20011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7B992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D3262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DECC3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D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B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2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3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F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A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0D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CE82D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5DF9A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F0DB0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E0710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8E4B6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452CB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C7ABC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E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E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D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C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0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F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7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C04A6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2C649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D7EDF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9EBBA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CC5C3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FC8CB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83C3B" w:rsidR="00B87ED3" w:rsidRPr="00616C8D" w:rsidRDefault="003C05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3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C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E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E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A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E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7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054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