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8E4B" w:rsidR="0061148E" w:rsidRPr="000C582F" w:rsidRDefault="00C07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6689" w:rsidR="0061148E" w:rsidRPr="000C582F" w:rsidRDefault="00C07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4245A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2AC0F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5D8C2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F7BE8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66DDE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BB831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1ED9D" w:rsidR="00B87ED3" w:rsidRPr="000C582F" w:rsidRDefault="00C07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D4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7B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DD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4CBB1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34989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64F43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D2DE8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8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0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A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E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8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D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4C1EA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98AAD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32F1D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82087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51F97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AA2FD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87C86" w:rsidR="00B87ED3" w:rsidRPr="000C582F" w:rsidRDefault="00C0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0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35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B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1A56C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F865B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4EC3F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C8FB0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788DD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1A4B8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705C0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2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D37BB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651C7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E94B2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646D1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592BF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83691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0613D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F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B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A8C65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83D86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C059F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22A64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22F8D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E6C2A" w:rsidR="00B87ED3" w:rsidRPr="000C582F" w:rsidRDefault="00C0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CA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7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1B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