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3641D" w:rsidR="0061148E" w:rsidRPr="000C582F" w:rsidRDefault="009E6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51CA" w:rsidR="0061148E" w:rsidRPr="000C582F" w:rsidRDefault="009E6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43FB7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EAB91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93D23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052A7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024AF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6C006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B3D3E" w:rsidR="00B87ED3" w:rsidRPr="000C582F" w:rsidRDefault="009E6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0A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54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67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67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86408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2438A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FD2D6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6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5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2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D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5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DB82D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A2EE1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4C53C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AB497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4FF65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64A66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B2B4A" w:rsidR="00B87ED3" w:rsidRPr="000C582F" w:rsidRDefault="009E6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5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6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1C131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9426D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D0284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E0FB0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2122D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C01EB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41074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B622C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0B87B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872B8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8F9C9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A2341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D4C6E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5DF47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A162B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43C96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507F4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82890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002FC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8E5F0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7C505" w:rsidR="00B87ED3" w:rsidRPr="000C582F" w:rsidRDefault="009E6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E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8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