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65EC" w:rsidR="0061148E" w:rsidRPr="00AB5B49" w:rsidRDefault="00340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F88E" w:rsidR="0061148E" w:rsidRPr="00AB5B49" w:rsidRDefault="00340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D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6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5F0A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0D2A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2CFD8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C6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E09CD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F0908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9998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07257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03FC7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C5D68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15217" w:rsidR="00B87ED3" w:rsidRPr="00944D28" w:rsidRDefault="00340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569F5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91391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E8D6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30361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ED91D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C24E2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B9A1A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376B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8A558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78F86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C535D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E7C22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591D1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10F6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D4060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423E9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690C6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DDA62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2D7A4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9CD14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2C7FA" w:rsidR="00B87ED3" w:rsidRPr="00944D28" w:rsidRDefault="00340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A2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