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44F4" w:rsidR="0061148E" w:rsidRPr="00C61931" w:rsidRDefault="003D1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1FB0" w:rsidR="0061148E" w:rsidRPr="00C61931" w:rsidRDefault="003D1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ED158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54AC4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549D3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33808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C3A32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8BC5D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A71F8" w:rsidR="00B87ED3" w:rsidRPr="00944D28" w:rsidRDefault="003D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8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C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8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54C8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99017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6C92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16801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B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93DB2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39519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C0E1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CD76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CF95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E86A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9018D" w:rsidR="00B87ED3" w:rsidRPr="00944D28" w:rsidRDefault="003D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642A6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387F8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81B5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89E30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46DB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88617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A5B8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5524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DA271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9DC22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30A2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FFB37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0447E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78E9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B4C81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6C283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F0D6A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1B7C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FF7B8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BC7B0" w:rsidR="00B87ED3" w:rsidRPr="00944D28" w:rsidRDefault="003D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D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