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AC03" w:rsidR="0061148E" w:rsidRPr="00C834E2" w:rsidRDefault="00935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2E8B" w:rsidR="0061148E" w:rsidRPr="00C834E2" w:rsidRDefault="00935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E71E6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024B7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7EB5A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3D841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2C2CE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5DF28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98D7F" w:rsidR="00B87ED3" w:rsidRPr="00944D28" w:rsidRDefault="0093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E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A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9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50BAF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69229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985D7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A0891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5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2F7D0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A1626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3E68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7ABD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CA66F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D078D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0FEE6" w:rsidR="00B87ED3" w:rsidRPr="00944D28" w:rsidRDefault="0093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C4C78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BCC7A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45930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1D829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68B7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84F75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0D4F1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1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5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4BA29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B76BB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978FC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E95BC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45CD9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8668E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5CE89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3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1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1898B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1197A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A493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F46E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6EE3D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E03D9" w:rsidR="00B87ED3" w:rsidRPr="00944D28" w:rsidRDefault="0093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B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2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6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