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1BEF" w:rsidR="0061148E" w:rsidRPr="00C834E2" w:rsidRDefault="00B40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0A45" w:rsidR="0061148E" w:rsidRPr="00C834E2" w:rsidRDefault="00B40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D16D2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62479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FD9E3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B7138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89D5D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8F12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BA346" w:rsidR="00B87ED3" w:rsidRPr="00944D28" w:rsidRDefault="00B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1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A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4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D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0FE4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8B0E7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AFE4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2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4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B727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4E64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8F51D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A3FB7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EE7C5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693B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DFDBC" w:rsidR="00B87ED3" w:rsidRPr="00944D28" w:rsidRDefault="00B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0E64A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9EBAE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78BD7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E6A9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1C4A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8FE75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FA096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01C7" w:rsidR="00B87ED3" w:rsidRPr="00944D28" w:rsidRDefault="00B40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37024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06CE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2FD7B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2FCE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ED69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4D1A5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84B19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097A" w:rsidR="00B87ED3" w:rsidRPr="00944D28" w:rsidRDefault="00B40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8A4A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21524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0C66B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43E4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B7AA5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B411F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B110" w:rsidR="00B87ED3" w:rsidRPr="00944D28" w:rsidRDefault="00B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5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