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34B9" w:rsidR="0061148E" w:rsidRPr="00177744" w:rsidRDefault="00053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0CC4" w:rsidR="0061148E" w:rsidRPr="00177744" w:rsidRDefault="00053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E6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4C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5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30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CDD7B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D74A1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5B2AD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9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8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0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E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9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0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4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FDF31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B7B7D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0349D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9533A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91106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79DD7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9350F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2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D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F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A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E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F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5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D7CDD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1266B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05B0F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395A5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54E0C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637CF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AE30E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C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B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2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9A79A" w:rsidR="00B87ED3" w:rsidRPr="00177744" w:rsidRDefault="00053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0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7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5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EA8D1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4A002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C17E9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44335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E1E46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B63E7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91F00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F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B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E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3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C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4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7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9C994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3952B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030F9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8816E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A5016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67059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EA56C" w:rsidR="00B87ED3" w:rsidRPr="00177744" w:rsidRDefault="00053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7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E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3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A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F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0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D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E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