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1AA9" w:rsidR="0061148E" w:rsidRPr="00944D28" w:rsidRDefault="00693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B5AE" w:rsidR="0061148E" w:rsidRPr="004A7085" w:rsidRDefault="00693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63F79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B3136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97C1D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46FD4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F5FEF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F866E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9EF6" w:rsidR="00B87ED3" w:rsidRPr="00944D28" w:rsidRDefault="0069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35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C234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FDFB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2E7CF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B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74D9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417B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6EDB2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A21F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3317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ADE12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83AD" w:rsidR="00B87ED3" w:rsidRPr="00944D28" w:rsidRDefault="0069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7E935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F2CA1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D869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4B47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EB07A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5DEDD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7257E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079A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96AAD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32AEA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162E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96630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F717D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CEA45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2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95534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277D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C09B7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BF90F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87BEA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F58E4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B32C" w:rsidR="00B87ED3" w:rsidRPr="00944D28" w:rsidRDefault="0069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96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