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ADD7" w:rsidR="0061148E" w:rsidRPr="0035681E" w:rsidRDefault="009E2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E2A7" w:rsidR="0061148E" w:rsidRPr="0035681E" w:rsidRDefault="009E2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5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1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8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3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40FF9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DDCB5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7EDCA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5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C7891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53113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6F8CB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B6173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A16DB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02DCE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89B68" w:rsidR="00B87ED3" w:rsidRPr="00944D28" w:rsidRDefault="009E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F5987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F2658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93570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9EBFB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C13F7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328F5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F7A84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DAEB9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868E8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9506D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15610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FD4EB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39DD8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B33AC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50ED2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A1915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91C70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CDD9D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B9F54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3A94C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B7B75" w:rsidR="00B87ED3" w:rsidRPr="00944D28" w:rsidRDefault="009E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6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