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5ED75" w:rsidR="00061896" w:rsidRPr="005F4693" w:rsidRDefault="00FE2C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33036" w:rsidR="00061896" w:rsidRPr="00E407AC" w:rsidRDefault="00FE2C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CDF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EF8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38B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B9C2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585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6FF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0B50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A13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B1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AF25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6E6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EA1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9EC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723C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5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7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A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2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F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2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5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8B2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BC8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32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9D3D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29E0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CB9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7C98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2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E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4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A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6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1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E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EE0E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16E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628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D0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C67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07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6EB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84737" w:rsidR="00DE76F3" w:rsidRPr="0026478E" w:rsidRDefault="00FE2C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7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7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5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4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4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2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E19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93E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F03B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F95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9B8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7FEF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097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D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9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3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5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9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6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8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BC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B1F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E6D8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A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7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D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B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E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B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D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C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