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2A559" w:rsidR="0061148E" w:rsidRPr="008F69F5" w:rsidRDefault="00824F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D7A7" w:rsidR="0061148E" w:rsidRPr="008F69F5" w:rsidRDefault="00824F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C58BA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CC633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2A827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26AD3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B14A6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E5403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D17FD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8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9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E0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A5A6C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D04D2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3AFB3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C114A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7D8B5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ABB0F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A3925" w:rsidR="00B87ED3" w:rsidRPr="008F69F5" w:rsidRDefault="00824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0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1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AAB37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A58CD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D8AB5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D260E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2F17E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81891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21491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BF80" w:rsidR="00B87ED3" w:rsidRPr="00944D28" w:rsidRDefault="00824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5C71" w:rsidR="00B87ED3" w:rsidRPr="00944D28" w:rsidRDefault="00824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9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13BCA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BC7EB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98CA1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72C96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16D4C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E926DC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ACC72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A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74545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8C150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53D86" w:rsidR="00B87ED3" w:rsidRPr="008F69F5" w:rsidRDefault="00824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347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9D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08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76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9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FE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