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7C4F" w:rsidR="0061148E" w:rsidRPr="008F69F5" w:rsidRDefault="00C67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6FB74" w:rsidR="0061148E" w:rsidRPr="008F69F5" w:rsidRDefault="00C67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8B1A2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A9668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B5B76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056BF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3C908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7C71A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9B98C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3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2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7E20E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022AD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E5B96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7E570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C77EB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6FB77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4663A" w:rsidR="00B87ED3" w:rsidRPr="008F69F5" w:rsidRDefault="00C67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E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F805D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FDC3E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A85A9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B4ADA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6F313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0700D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8F7F6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C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DC1CD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D4066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6AB3A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B1A7E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C2484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84B2B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15CE4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B9DFA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60DA9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F2F69" w:rsidR="00B87ED3" w:rsidRPr="008F69F5" w:rsidRDefault="00C67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92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E9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B6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3A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8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7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