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EC95" w:rsidR="0061148E" w:rsidRPr="00944D28" w:rsidRDefault="006D4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4D8BE" w:rsidR="0061148E" w:rsidRPr="004A7085" w:rsidRDefault="006D4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4FA17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C3B3F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A1867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17F22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B8990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27371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5E78D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9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6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9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0E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43999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83766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1BE4A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F35A39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3F09D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7ADF41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8AFC3" w:rsidR="00B87ED3" w:rsidRPr="00944D28" w:rsidRDefault="006D4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3C979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F0901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17535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E50EF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05C5B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A332A2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CF1EE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5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A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A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3A7A2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9C05A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398F9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B2F0A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43A53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BA381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DE8515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5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8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A7026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D1699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42C72" w:rsidR="00B87ED3" w:rsidRPr="00944D28" w:rsidRDefault="006D4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1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B7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4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B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D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D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46E7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