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B5A6C" w:rsidR="0061148E" w:rsidRPr="00944D28" w:rsidRDefault="00113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FA18" w:rsidR="0061148E" w:rsidRPr="004A7085" w:rsidRDefault="00113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B9656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925B3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1BEC0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5D970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04B24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7B47BB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FAB16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3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7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B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3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F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B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4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0301D2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62506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E9903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424A2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D7032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D028F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317D0" w:rsidR="00B87ED3" w:rsidRPr="00944D28" w:rsidRDefault="00113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0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E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5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47E2A1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27A2A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1D842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3428F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38F69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8CE4C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1E201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D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D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F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DC58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6E666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79CFA1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2908C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672F8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C1430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36403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5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D376A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B3A28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25060" w:rsidR="00B87ED3" w:rsidRPr="00944D28" w:rsidRDefault="00113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02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3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1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D5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3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E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1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F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E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