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83A0" w:rsidR="0061148E" w:rsidRPr="00944D28" w:rsidRDefault="002D6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F703" w:rsidR="0061148E" w:rsidRPr="004A7085" w:rsidRDefault="002D6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13B09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A6AE8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0ECE9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F90EA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7581A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8CB95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A2B51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7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19782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60473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B54E4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4B5B1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1B41C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75F05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DD023" w:rsidR="00B87ED3" w:rsidRPr="00944D28" w:rsidRDefault="002D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7DA56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4EC18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E9E32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CCC6A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ADD74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7A469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4E007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34FB" w:rsidR="00B87ED3" w:rsidRPr="00944D28" w:rsidRDefault="002D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E4623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AC986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09A1C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5DAAE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C7248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0301E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A6C74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35DEC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9D78A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B73A0" w:rsidR="00B87ED3" w:rsidRPr="00944D28" w:rsidRDefault="002D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C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F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B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8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67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