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4CC1" w:rsidR="0061148E" w:rsidRPr="00944D28" w:rsidRDefault="00445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AD5B" w:rsidR="0061148E" w:rsidRPr="004A7085" w:rsidRDefault="00445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31CC8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A6B82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E9BE9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CDCE4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A4BC0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E6754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A3785" w:rsidR="00A67F55" w:rsidRPr="00944D28" w:rsidRDefault="0044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2BF71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600F5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C6BF6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D2371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C136E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713BF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F93F9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6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A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DAE53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5AFF6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58685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0C505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8F4AB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C6662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4B7AA" w:rsidR="00B87ED3" w:rsidRPr="00944D28" w:rsidRDefault="0044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C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00159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B07F9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874DB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0BD8F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51268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6E93F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924C3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AA1B" w:rsidR="00B87ED3" w:rsidRPr="00944D28" w:rsidRDefault="00445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6C15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BD63F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4C381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FEB34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26CA6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C0E69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8B213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4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5E9FA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F9432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144B3" w:rsidR="00B87ED3" w:rsidRPr="00944D28" w:rsidRDefault="0044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3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A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A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7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C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