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63F3" w:rsidR="0061148E" w:rsidRPr="000C582F" w:rsidRDefault="00BE5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E137" w:rsidR="0061148E" w:rsidRPr="000C582F" w:rsidRDefault="00BE5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DE0DE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1CD56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CC2E1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BCCB9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D0146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22B34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ACF63" w:rsidR="00B87ED3" w:rsidRPr="000C582F" w:rsidRDefault="00BE5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0F3B9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2C445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6F26F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110BB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3674B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37B05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7BB8C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E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893DB" w:rsidR="00B87ED3" w:rsidRPr="000C582F" w:rsidRDefault="00BE52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9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B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5C430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03742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66CAF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CEDA9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C5FAE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45B78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2AEEB" w:rsidR="00B87ED3" w:rsidRPr="000C582F" w:rsidRDefault="00BE5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3E4CA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837FC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C9655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27BE7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9DCDD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05B66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97494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A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53510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6E45C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01151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8545B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6AEE1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02C05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59113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5FDDA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A7069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E6DD6" w:rsidR="00B87ED3" w:rsidRPr="000C582F" w:rsidRDefault="00BE5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A8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50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5D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C9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2E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