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3FEAF" w:rsidR="0061148E" w:rsidRPr="00AB5B49" w:rsidRDefault="001334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2ABF4" w:rsidR="0061148E" w:rsidRPr="00AB5B49" w:rsidRDefault="001334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C987E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66660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483F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6A760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C3F4C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56041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38883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3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2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06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4E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A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E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DB416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0E111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D6782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F0526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FFD41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137DE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50C9C" w:rsidR="00B87ED3" w:rsidRPr="00944D28" w:rsidRDefault="00133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2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5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1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A2F8C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F8837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772BA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24221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A1542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2339A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864D9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86F84" w:rsidR="00B87ED3" w:rsidRPr="00944D28" w:rsidRDefault="00133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9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9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F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CE48C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CD261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894275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57DCD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0348D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A18C8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7CA2B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8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F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7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C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3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A8E76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5868B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A2C2A" w:rsidR="00B87ED3" w:rsidRPr="00944D28" w:rsidRDefault="00133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18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D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C6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8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8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7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3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45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