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858A" w:rsidR="0061148E" w:rsidRPr="00AB5B49" w:rsidRDefault="00F16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A267" w:rsidR="0061148E" w:rsidRPr="00AB5B49" w:rsidRDefault="00F16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9F37D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7ED3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BA03D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19070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08214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CEE0D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0ACCF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5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D8490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4896B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39D75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68F5A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5A179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830D5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AD7C6" w:rsidR="00B87ED3" w:rsidRPr="00944D28" w:rsidRDefault="00F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C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CBE41" w:rsidR="00B87ED3" w:rsidRPr="00944D28" w:rsidRDefault="00F16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D7D45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A9613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24C4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B6FA7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F3229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82285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2776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949A8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61E00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EEDA5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8EEE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85351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98022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032AB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6B9F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055BA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B8ADF" w:rsidR="00B87ED3" w:rsidRPr="00944D28" w:rsidRDefault="00F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97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44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3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0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