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04DF" w:rsidR="0061148E" w:rsidRPr="00C61931" w:rsidRDefault="00CD6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8E08" w:rsidR="0061148E" w:rsidRPr="00C61931" w:rsidRDefault="00CD6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A18CD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323DC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BE587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E319B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4D296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274F4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8B648" w:rsidR="00B87ED3" w:rsidRPr="00944D28" w:rsidRDefault="00CD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4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1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5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7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F710C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A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7E6F9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D640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963FD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7EFF7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1A39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0A49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DB03" w:rsidR="00B87ED3" w:rsidRPr="00944D28" w:rsidRDefault="00CD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0B28" w:rsidR="00B87ED3" w:rsidRPr="00944D28" w:rsidRDefault="00CD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20C98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B0B37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6020F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FA91F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15AF6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8D5D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93133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A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A895" w:rsidR="00B87ED3" w:rsidRPr="00944D28" w:rsidRDefault="00CD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97DE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AE89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870E5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F1C0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9F6E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F2C2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FBE14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CE4A0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232AB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6A9E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36BEA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3C0D8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032EA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67C34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8D569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8494B" w:rsidR="00B87ED3" w:rsidRPr="00944D28" w:rsidRDefault="00CD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B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9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E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A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E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1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71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