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E32CA" w:rsidR="0061148E" w:rsidRPr="00C834E2" w:rsidRDefault="00626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DD4E" w:rsidR="0061148E" w:rsidRPr="00C834E2" w:rsidRDefault="00626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BBB1A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5EDBB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3F727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02F9A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69C9A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74073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89B19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2A0FB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2B130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E78CC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41709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2D892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04A0F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F72AB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6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4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5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EB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D7D49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8549A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197B6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1FE3F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56178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FAEB1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22288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3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971FD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550D8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F376F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9D96C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0797A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B5E98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9283C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6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B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AD218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C7B46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9A0A5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230BD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84B8E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FC526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73F76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4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7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6CE19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B0EAD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2C685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1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D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1D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4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D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A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2E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2022-10-28T16:46:00.0000000Z</dcterms:modified>
</coreProperties>
</file>