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CFFF" w:rsidR="0061148E" w:rsidRPr="00177744" w:rsidRDefault="00151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8E421" w:rsidR="0061148E" w:rsidRPr="00177744" w:rsidRDefault="00151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C173F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8A322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E2E66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595DF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526E8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8569C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629B6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4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73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6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3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2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F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B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0601F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16C85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2EE56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16AB3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557B5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DB5EC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F5EB0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4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D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E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7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2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8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C0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F6305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93343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A8960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71A42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9B088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030906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2697A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6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0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4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7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6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DF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55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0AEAC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203FE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88C52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7CB96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11430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76BBD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555D6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9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0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B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A9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0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D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A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2C1A0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4C2A5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7C60D" w:rsidR="00B87ED3" w:rsidRPr="00177744" w:rsidRDefault="00151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56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D7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B4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36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A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C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E5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F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2A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8D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5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1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