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2A77" w:rsidR="0061148E" w:rsidRPr="00177744" w:rsidRDefault="00FE6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25E8" w:rsidR="0061148E" w:rsidRPr="00177744" w:rsidRDefault="00FE6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BE08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DFA2A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DC5C4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829A4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49CFD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F1DA6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8CFCA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0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2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8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2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7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1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8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A9E24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276FD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7689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6CBB5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FB1E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E1F51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0ED0C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1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B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5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1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9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4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2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5E80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25D0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5AE26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888FD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22C65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7CF7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E6FC7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2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6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6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C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E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E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2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2980C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83A47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6C1EA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1D657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83CF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5EBCB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72AEF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F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0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9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8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B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3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6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F1A9D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42CDF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E8CD6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58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04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B6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61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D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A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D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7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8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2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E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