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08D5" w:rsidR="0061148E" w:rsidRPr="00177744" w:rsidRDefault="00012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B5D1" w:rsidR="0061148E" w:rsidRPr="00177744" w:rsidRDefault="00012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E60DE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84486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EEA8C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AB197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DDC81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1FFCF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7A24B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6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9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8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B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1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F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9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D2FFC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0CA4D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2BB09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854B9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05F9D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B6A58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1E556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6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D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E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7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0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B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7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446E9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63402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A8F85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51B21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D3F93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129C7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F6084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1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6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0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E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C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C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6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B3D5E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74050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508B5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60371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C5CF0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CFF8B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4BC4C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D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B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B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E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6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4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8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2DA90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82463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B6800" w:rsidR="00B87ED3" w:rsidRPr="00177744" w:rsidRDefault="0001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D8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DB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14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F5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7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8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1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A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B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F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4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7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