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BF287" w:rsidR="0061148E" w:rsidRPr="00944D28" w:rsidRDefault="007D5B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1DF91" w:rsidR="0061148E" w:rsidRPr="004A7085" w:rsidRDefault="007D5B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BA4F5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488072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D47F6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27B51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36EDC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21101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A5D24" w:rsidR="00B87ED3" w:rsidRPr="00944D28" w:rsidRDefault="007D5B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B04D9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3B445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F95524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ECE0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4489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15359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AE45E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5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79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4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05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7F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74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B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8BC3B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F8B43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2E322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F8DF2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DD033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515E2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EAC7E" w:rsidR="00B87ED3" w:rsidRPr="00944D28" w:rsidRDefault="007D5B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9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0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54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8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5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C2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E069B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D7DFE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9FB16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759F06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B5DEE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077E8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27712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0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26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2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4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E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5C4F6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4F657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A374E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5DFED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8581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462D17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F2D88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2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B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8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C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C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2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75E32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DF9DE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9A416" w:rsidR="00B87ED3" w:rsidRPr="00944D28" w:rsidRDefault="007D5B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54C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7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9E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865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5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7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8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2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D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3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F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B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