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101E" w:rsidR="0061148E" w:rsidRPr="0035681E" w:rsidRDefault="00BC3E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569F2" w:rsidR="0061148E" w:rsidRPr="0035681E" w:rsidRDefault="00BC3E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4F0DB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A76F12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536D5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0DFC5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04E699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11BFE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FA74D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54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3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06164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B1642E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8FB33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F3BA9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F22108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02446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6138A" w:rsidR="00B87ED3" w:rsidRPr="00944D28" w:rsidRDefault="00BC3E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5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9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80F1A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02D18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59159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31A4F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72984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1BA43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08D07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8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5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0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3955B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01C44D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C883C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B0DB2B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7B510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B5FAD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C4E276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4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4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680DC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96DE2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B5510" w:rsidR="00B87ED3" w:rsidRPr="00944D28" w:rsidRDefault="00BC3E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79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92E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4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D7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A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6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8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9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EE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