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6C49" w:rsidR="0061148E" w:rsidRPr="0035681E" w:rsidRDefault="00EF7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34232" w:rsidR="0061148E" w:rsidRPr="0035681E" w:rsidRDefault="00EF7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C5FB0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9FC8D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C3326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68FCC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B0560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1FEEE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0A3E2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589FD" w:rsidR="00B87ED3" w:rsidRPr="00944D28" w:rsidRDefault="00EF7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A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D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835EC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E8D54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BF583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3A992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35668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A3639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F427A" w:rsidR="00B87ED3" w:rsidRPr="00944D28" w:rsidRDefault="00EF7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6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D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F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5D0E7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B7F2B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2BDF5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DD49F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03571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3A6F3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A4C31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C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A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8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9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6118FB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09D42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F684B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38BA8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FB979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EEF68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F82A0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265EA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5F7B8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FCD90" w:rsidR="00B87ED3" w:rsidRPr="00944D28" w:rsidRDefault="00EF7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5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7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5D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9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C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A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D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1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