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C888" w:rsidR="0061148E" w:rsidRPr="0035681E" w:rsidRDefault="00E20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8B73" w:rsidR="0061148E" w:rsidRPr="0035681E" w:rsidRDefault="00E20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4F9C3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6C137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DD6D4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053A0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B7CFC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2DCEE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D68FC" w:rsidR="00CD0676" w:rsidRPr="00944D28" w:rsidRDefault="00E2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A8338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9EEAC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41694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416CC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1A3A3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BFE7F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12AF3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9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673E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0C38D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0E26C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324EC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C32CE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638CA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A5620" w:rsidR="00B87ED3" w:rsidRPr="00944D28" w:rsidRDefault="00E2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AD535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25F1E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4793F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CA6C8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800EC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3B3E6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02124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0CE2C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28576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AE8A1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44E31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6A7BF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23EFC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CE855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01985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53175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C0865" w:rsidR="00B87ED3" w:rsidRPr="00944D28" w:rsidRDefault="00E2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8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F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E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8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F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C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