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CBFE" w:rsidR="0061148E" w:rsidRPr="008F69F5" w:rsidRDefault="00CA71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CC6B" w:rsidR="0061148E" w:rsidRPr="008F69F5" w:rsidRDefault="00CA71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C0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35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20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7F827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7F8ED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5AA3A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5955A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E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8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6CA10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882F9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B78CA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8198A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1C7DA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6844F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1FB11" w:rsidR="00B87ED3" w:rsidRPr="008F69F5" w:rsidRDefault="00CA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2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C45E" w:rsidR="00B87ED3" w:rsidRPr="00944D28" w:rsidRDefault="00CA7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5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08A47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8363F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B91E3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0E4D0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38521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94F3C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4AC58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5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7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A7C0F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D5807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4FF8F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CB72D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006EB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E8E97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9C4A1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929CD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D2360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B4F82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CBAFF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A3E9B" w:rsidR="00B87ED3" w:rsidRPr="008F69F5" w:rsidRDefault="00CA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37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B1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5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1D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2019-11-27T15:44:00Z</dcterms:modified>
</cp:coreProperties>
</file>