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5FFCF" w:rsidR="0061148E" w:rsidRPr="008F69F5" w:rsidRDefault="00F150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DB33" w:rsidR="0061148E" w:rsidRPr="008F69F5" w:rsidRDefault="00F150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9EE8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BC7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6C1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9DE469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09AF1E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B5B56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C5C36C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2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FE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23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07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FD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BC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C0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5C8B0B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25A11B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CE2A1C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79DF2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9581D7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9B5A15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95B410" w:rsidR="00B87ED3" w:rsidRPr="008F69F5" w:rsidRDefault="00F150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E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2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2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3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2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B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9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5AAFA9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88FB48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D5E77F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C7F04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118FA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C0A69F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15A5DF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1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C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19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8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5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9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42D64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FA3D1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BCBA5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676954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E53832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BA7FE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E4E71E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C5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50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0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9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8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3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D5AC16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1D5D06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3E8882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FEB2A4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2A59F2" w:rsidR="00B87ED3" w:rsidRPr="008F69F5" w:rsidRDefault="00F150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B6C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D2A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78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6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7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8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9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D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0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504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